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B3B9" w14:textId="77777777" w:rsidR="002E16AF" w:rsidRDefault="0080286C">
      <w:pPr>
        <w:jc w:val="center"/>
        <w:rPr>
          <w:rFonts w:ascii="Arial" w:hAnsi="Arial" w:cs="Arial"/>
          <w:sz w:val="32"/>
          <w:szCs w:val="32"/>
        </w:rPr>
      </w:pPr>
      <w:r w:rsidRPr="003B2E32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Bitte per E-Mail</w:t>
      </w:r>
      <w:r>
        <w:rPr>
          <w:rFonts w:ascii="Arial" w:hAnsi="Arial" w:cs="Arial"/>
          <w:color w:val="FF0000"/>
          <w:sz w:val="32"/>
          <w:szCs w:val="32"/>
        </w:rPr>
        <w:t xml:space="preserve"> an:   justizskimeisterschaften@lg-m2.bayern.de</w:t>
      </w:r>
    </w:p>
    <w:p w14:paraId="52A6813E" w14:textId="77777777" w:rsidR="002E16AF" w:rsidRDefault="002E16AF"/>
    <w:tbl>
      <w:tblPr>
        <w:tblW w:w="11639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6"/>
        <w:gridCol w:w="1539"/>
        <w:gridCol w:w="1536"/>
        <w:gridCol w:w="1538"/>
        <w:gridCol w:w="1741"/>
        <w:gridCol w:w="1537"/>
        <w:gridCol w:w="2152"/>
      </w:tblGrid>
      <w:tr w:rsidR="002E16AF" w14:paraId="6B2110C7" w14:textId="77777777">
        <w:trPr>
          <w:trHeight w:val="315"/>
        </w:trPr>
        <w:tc>
          <w:tcPr>
            <w:tcW w:w="1595" w:type="dxa"/>
            <w:vAlign w:val="bottom"/>
          </w:tcPr>
          <w:p w14:paraId="58B91AD6" w14:textId="77777777" w:rsidR="002E16AF" w:rsidRDefault="0080286C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 das</w:t>
            </w:r>
          </w:p>
        </w:tc>
        <w:tc>
          <w:tcPr>
            <w:tcW w:w="1539" w:type="dxa"/>
            <w:vAlign w:val="bottom"/>
          </w:tcPr>
          <w:p w14:paraId="5047727C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vAlign w:val="bottom"/>
          </w:tcPr>
          <w:p w14:paraId="5FFFEAB8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  <w:vAlign w:val="bottom"/>
          </w:tcPr>
          <w:p w14:paraId="77DC6F5B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Align w:val="bottom"/>
          </w:tcPr>
          <w:p w14:paraId="5EA8E015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vAlign w:val="bottom"/>
          </w:tcPr>
          <w:p w14:paraId="0FA9605F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Mar>
              <w:left w:w="10" w:type="dxa"/>
              <w:right w:w="10" w:type="dxa"/>
            </w:tcMar>
          </w:tcPr>
          <w:p w14:paraId="6FE2CEB6" w14:textId="77777777" w:rsidR="002E16AF" w:rsidRDefault="002E16AF">
            <w:pPr>
              <w:widowControl w:val="0"/>
            </w:pPr>
          </w:p>
        </w:tc>
      </w:tr>
      <w:tr w:rsidR="002E16AF" w14:paraId="5F833EF2" w14:textId="77777777">
        <w:trPr>
          <w:trHeight w:val="315"/>
        </w:trPr>
        <w:tc>
          <w:tcPr>
            <w:tcW w:w="4670" w:type="dxa"/>
            <w:gridSpan w:val="3"/>
            <w:vAlign w:val="bottom"/>
          </w:tcPr>
          <w:p w14:paraId="6E8D9B73" w14:textId="77777777" w:rsidR="002E16AF" w:rsidRDefault="0080286C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Landgericht München II</w:t>
            </w:r>
          </w:p>
        </w:tc>
        <w:tc>
          <w:tcPr>
            <w:tcW w:w="1538" w:type="dxa"/>
            <w:vAlign w:val="bottom"/>
          </w:tcPr>
          <w:p w14:paraId="4991800A" w14:textId="54A67453" w:rsidR="002E16AF" w:rsidRDefault="002E16AF">
            <w:pPr>
              <w:widowControl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vAlign w:val="bottom"/>
          </w:tcPr>
          <w:p w14:paraId="6DE9E3CF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vAlign w:val="bottom"/>
          </w:tcPr>
          <w:p w14:paraId="40D576C8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Mar>
              <w:left w:w="10" w:type="dxa"/>
              <w:right w:w="10" w:type="dxa"/>
            </w:tcMar>
          </w:tcPr>
          <w:p w14:paraId="583AB6CA" w14:textId="77777777" w:rsidR="002E16AF" w:rsidRDefault="002E16AF">
            <w:pPr>
              <w:widowControl w:val="0"/>
            </w:pPr>
          </w:p>
        </w:tc>
      </w:tr>
      <w:tr w:rsidR="002E16AF" w14:paraId="1C2E92CC" w14:textId="77777777">
        <w:trPr>
          <w:trHeight w:val="360"/>
        </w:trPr>
        <w:tc>
          <w:tcPr>
            <w:tcW w:w="3134" w:type="dxa"/>
            <w:gridSpan w:val="2"/>
            <w:vAlign w:val="bottom"/>
          </w:tcPr>
          <w:p w14:paraId="4912A267" w14:textId="77777777" w:rsidR="002E16AF" w:rsidRDefault="0080286C">
            <w:pPr>
              <w:widowControl w:val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Denisstraße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3</w:t>
            </w:r>
          </w:p>
        </w:tc>
        <w:tc>
          <w:tcPr>
            <w:tcW w:w="1536" w:type="dxa"/>
            <w:vAlign w:val="bottom"/>
          </w:tcPr>
          <w:p w14:paraId="6AED371C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68" w:type="dxa"/>
            <w:gridSpan w:val="4"/>
            <w:vAlign w:val="bottom"/>
          </w:tcPr>
          <w:p w14:paraId="29682A61" w14:textId="002E6927" w:rsidR="002E16AF" w:rsidRDefault="0080286C">
            <w:pPr>
              <w:widowContro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9311F">
              <w:rPr>
                <w:rFonts w:ascii="Arial" w:hAnsi="Arial" w:cs="Arial"/>
                <w:color w:val="000000" w:themeColor="text1"/>
              </w:rPr>
              <w:t>per Telefax an: 0</w:t>
            </w:r>
            <w:r w:rsidR="00D46077">
              <w:rPr>
                <w:rFonts w:ascii="Arial" w:hAnsi="Arial" w:cs="Arial"/>
                <w:color w:val="000000" w:themeColor="text1"/>
              </w:rPr>
              <w:t>9621-96241-1601</w:t>
            </w:r>
          </w:p>
        </w:tc>
      </w:tr>
      <w:tr w:rsidR="002E16AF" w14:paraId="361E4183" w14:textId="77777777">
        <w:trPr>
          <w:trHeight w:val="315"/>
        </w:trPr>
        <w:tc>
          <w:tcPr>
            <w:tcW w:w="4670" w:type="dxa"/>
            <w:gridSpan w:val="3"/>
            <w:vAlign w:val="bottom"/>
          </w:tcPr>
          <w:p w14:paraId="41C2617E" w14:textId="77777777" w:rsidR="002E16AF" w:rsidRDefault="0080286C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Präsidialgeschäftsstelle</w:t>
            </w:r>
          </w:p>
        </w:tc>
        <w:tc>
          <w:tcPr>
            <w:tcW w:w="1538" w:type="dxa"/>
            <w:vAlign w:val="bottom"/>
          </w:tcPr>
          <w:p w14:paraId="59230041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1" w:type="dxa"/>
            <w:vAlign w:val="bottom"/>
          </w:tcPr>
          <w:p w14:paraId="2ECDA384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vAlign w:val="bottom"/>
          </w:tcPr>
          <w:p w14:paraId="2206D9FE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Mar>
              <w:left w:w="10" w:type="dxa"/>
              <w:right w:w="10" w:type="dxa"/>
            </w:tcMar>
          </w:tcPr>
          <w:p w14:paraId="7BE5B358" w14:textId="77777777" w:rsidR="002E16AF" w:rsidRDefault="002E16AF">
            <w:pPr>
              <w:widowControl w:val="0"/>
            </w:pPr>
          </w:p>
        </w:tc>
      </w:tr>
      <w:tr w:rsidR="002E16AF" w14:paraId="30F93F8F" w14:textId="77777777">
        <w:trPr>
          <w:trHeight w:val="315"/>
        </w:trPr>
        <w:tc>
          <w:tcPr>
            <w:tcW w:w="3134" w:type="dxa"/>
            <w:gridSpan w:val="2"/>
            <w:vAlign w:val="bottom"/>
          </w:tcPr>
          <w:p w14:paraId="41C412E2" w14:textId="77777777" w:rsidR="002E16AF" w:rsidRDefault="0080286C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80335 München</w:t>
            </w:r>
          </w:p>
        </w:tc>
        <w:tc>
          <w:tcPr>
            <w:tcW w:w="1536" w:type="dxa"/>
            <w:vAlign w:val="bottom"/>
          </w:tcPr>
          <w:p w14:paraId="1A154F35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  <w:vAlign w:val="bottom"/>
          </w:tcPr>
          <w:p w14:paraId="3E8C5555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Align w:val="bottom"/>
          </w:tcPr>
          <w:p w14:paraId="28B276BF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vAlign w:val="bottom"/>
          </w:tcPr>
          <w:p w14:paraId="61824132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Mar>
              <w:left w:w="10" w:type="dxa"/>
              <w:right w:w="10" w:type="dxa"/>
            </w:tcMar>
          </w:tcPr>
          <w:p w14:paraId="5D0C03C3" w14:textId="77777777" w:rsidR="002E16AF" w:rsidRDefault="002E16AF">
            <w:pPr>
              <w:widowControl w:val="0"/>
            </w:pPr>
          </w:p>
        </w:tc>
      </w:tr>
    </w:tbl>
    <w:p w14:paraId="6508241E" w14:textId="77777777" w:rsidR="002E16AF" w:rsidRDefault="002E16AF"/>
    <w:p w14:paraId="045E8492" w14:textId="77777777" w:rsidR="002E16AF" w:rsidRDefault="002E16AF"/>
    <w:p w14:paraId="39107735" w14:textId="77777777" w:rsidR="002E16AF" w:rsidRDefault="0080286C">
      <w:pPr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Anmeldung zum Wintersporttag /</w:t>
      </w:r>
    </w:p>
    <w:p w14:paraId="47B9FF80" w14:textId="586074BC" w:rsidR="002E16AF" w:rsidRDefault="0080286C">
      <w:pPr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Justizskimeisterschaft 202</w:t>
      </w:r>
      <w:r w:rsidR="00A63A64">
        <w:rPr>
          <w:rFonts w:asciiTheme="minorHAnsi" w:hAnsiTheme="minorHAnsi" w:cstheme="minorHAnsi"/>
          <w:b/>
          <w:bCs/>
          <w:sz w:val="44"/>
          <w:szCs w:val="44"/>
        </w:rPr>
        <w:t>6</w:t>
      </w:r>
    </w:p>
    <w:p w14:paraId="458BA3C5" w14:textId="1A9BDA4D" w:rsidR="002E16AF" w:rsidRDefault="0080286C">
      <w:pPr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color w:val="FF0000"/>
          <w:sz w:val="28"/>
          <w:szCs w:val="28"/>
        </w:rPr>
        <w:t xml:space="preserve">Bitte am PC ausfüllen oder leserlich </w:t>
      </w:r>
      <w:r w:rsidR="00F9311F">
        <w:rPr>
          <w:rFonts w:asciiTheme="minorHAnsi" w:hAnsiTheme="minorHAnsi" w:cstheme="minorHAnsi"/>
          <w:color w:val="FF0000"/>
          <w:sz w:val="28"/>
          <w:szCs w:val="28"/>
        </w:rPr>
        <w:t>schreiben!</w:t>
      </w:r>
      <w:r>
        <w:rPr>
          <w:rFonts w:asciiTheme="minorHAnsi" w:hAnsiTheme="minorHAnsi" w:cstheme="minorHAnsi"/>
          <w:color w:val="FF0000"/>
          <w:sz w:val="28"/>
          <w:szCs w:val="28"/>
        </w:rPr>
        <w:t xml:space="preserve">   DANKE </w:t>
      </w:r>
    </w:p>
    <w:tbl>
      <w:tblPr>
        <w:tblStyle w:val="Tabellenraster"/>
        <w:tblpPr w:leftFromText="141" w:rightFromText="141" w:vertAnchor="text" w:horzAnchor="margin" w:tblpY="112"/>
        <w:tblW w:w="10308" w:type="dxa"/>
        <w:tblLayout w:type="fixed"/>
        <w:tblLook w:val="04A0" w:firstRow="1" w:lastRow="0" w:firstColumn="1" w:lastColumn="0" w:noHBand="0" w:noVBand="1"/>
      </w:tblPr>
      <w:tblGrid>
        <w:gridCol w:w="2561"/>
        <w:gridCol w:w="2573"/>
        <w:gridCol w:w="1518"/>
        <w:gridCol w:w="3656"/>
      </w:tblGrid>
      <w:tr w:rsidR="002E16AF" w14:paraId="3AB0A424" w14:textId="77777777">
        <w:tc>
          <w:tcPr>
            <w:tcW w:w="2560" w:type="dxa"/>
          </w:tcPr>
          <w:p w14:paraId="1916A758" w14:textId="77777777" w:rsidR="002E16AF" w:rsidRDefault="0080286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573" w:type="dxa"/>
          </w:tcPr>
          <w:p w14:paraId="151E883A" w14:textId="77777777" w:rsidR="002E16AF" w:rsidRDefault="0080286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Vorname</w:t>
            </w:r>
          </w:p>
        </w:tc>
        <w:tc>
          <w:tcPr>
            <w:tcW w:w="1518" w:type="dxa"/>
          </w:tcPr>
          <w:p w14:paraId="4F5CE7D2" w14:textId="77777777" w:rsidR="002E16AF" w:rsidRDefault="0080286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Geb. Jahr</w:t>
            </w:r>
          </w:p>
        </w:tc>
        <w:tc>
          <w:tcPr>
            <w:tcW w:w="3656" w:type="dxa"/>
          </w:tcPr>
          <w:p w14:paraId="3A363975" w14:textId="77777777" w:rsidR="002E16AF" w:rsidRDefault="0080286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Mannschaftswertung</w:t>
            </w:r>
          </w:p>
          <w:p w14:paraId="4D4712FF" w14:textId="77777777" w:rsidR="002E16AF" w:rsidRDefault="0080286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Behörde  oder  Gast</w:t>
            </w:r>
          </w:p>
        </w:tc>
      </w:tr>
      <w:tr w:rsidR="002E16AF" w14:paraId="58C05262" w14:textId="77777777">
        <w:trPr>
          <w:trHeight w:val="454"/>
        </w:trPr>
        <w:tc>
          <w:tcPr>
            <w:tcW w:w="2560" w:type="dxa"/>
          </w:tcPr>
          <w:p w14:paraId="2595DB50" w14:textId="32ECA250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</w:tcPr>
          <w:p w14:paraId="010B4490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18" w:type="dxa"/>
          </w:tcPr>
          <w:p w14:paraId="2851FA24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56" w:type="dxa"/>
          </w:tcPr>
          <w:p w14:paraId="6BF608E6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E16AF" w14:paraId="3446AFDC" w14:textId="77777777">
        <w:trPr>
          <w:trHeight w:val="454"/>
        </w:trPr>
        <w:tc>
          <w:tcPr>
            <w:tcW w:w="2560" w:type="dxa"/>
          </w:tcPr>
          <w:p w14:paraId="65254E58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</w:tcPr>
          <w:p w14:paraId="633B7084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18" w:type="dxa"/>
          </w:tcPr>
          <w:p w14:paraId="7A585D07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56" w:type="dxa"/>
          </w:tcPr>
          <w:p w14:paraId="2AF5D705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E16AF" w14:paraId="081BDA87" w14:textId="77777777">
        <w:trPr>
          <w:trHeight w:val="454"/>
        </w:trPr>
        <w:tc>
          <w:tcPr>
            <w:tcW w:w="2560" w:type="dxa"/>
          </w:tcPr>
          <w:p w14:paraId="16D56AFC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</w:tcPr>
          <w:p w14:paraId="1475F3C8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18" w:type="dxa"/>
          </w:tcPr>
          <w:p w14:paraId="0C15F5E8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1878C3D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E16AF" w14:paraId="7A0B7B38" w14:textId="77777777">
        <w:trPr>
          <w:trHeight w:val="454"/>
        </w:trPr>
        <w:tc>
          <w:tcPr>
            <w:tcW w:w="2560" w:type="dxa"/>
          </w:tcPr>
          <w:p w14:paraId="2F9B22C5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</w:tcPr>
          <w:p w14:paraId="6D919C1B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18" w:type="dxa"/>
          </w:tcPr>
          <w:p w14:paraId="061EAF06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56" w:type="dxa"/>
          </w:tcPr>
          <w:p w14:paraId="622D2C5B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E16AF" w14:paraId="20C6343E" w14:textId="77777777">
        <w:trPr>
          <w:trHeight w:val="454"/>
        </w:trPr>
        <w:tc>
          <w:tcPr>
            <w:tcW w:w="2560" w:type="dxa"/>
          </w:tcPr>
          <w:p w14:paraId="2582FD38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</w:tcPr>
          <w:p w14:paraId="2D391A26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18" w:type="dxa"/>
          </w:tcPr>
          <w:p w14:paraId="02ACDE41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CD70ACD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E16AF" w14:paraId="3A67907C" w14:textId="77777777">
        <w:trPr>
          <w:trHeight w:val="454"/>
        </w:trPr>
        <w:tc>
          <w:tcPr>
            <w:tcW w:w="2560" w:type="dxa"/>
          </w:tcPr>
          <w:p w14:paraId="6ECEE9DD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</w:tcPr>
          <w:p w14:paraId="12EEBE19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18" w:type="dxa"/>
          </w:tcPr>
          <w:p w14:paraId="6BFF6D77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1176AC3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21EB020" w14:textId="77777777" w:rsidR="002E16AF" w:rsidRDefault="0080286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(ggfls. 2. Blatt verwenden)</w:t>
      </w:r>
    </w:p>
    <w:p w14:paraId="5E57959D" w14:textId="77777777" w:rsidR="002E16AF" w:rsidRDefault="002E16AF">
      <w:pPr>
        <w:rPr>
          <w:rFonts w:asciiTheme="minorHAnsi" w:hAnsiTheme="minorHAnsi" w:cstheme="minorHAnsi"/>
        </w:rPr>
      </w:pPr>
    </w:p>
    <w:p w14:paraId="611387A4" w14:textId="0343F9EA" w:rsidR="002E16AF" w:rsidRDefault="0080286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Ich bestelle zugleich </w:t>
      </w:r>
      <w:r>
        <w:rPr>
          <w:rFonts w:asciiTheme="minorHAnsi" w:hAnsiTheme="minorHAnsi" w:cstheme="minorHAnsi"/>
          <w:sz w:val="28"/>
          <w:szCs w:val="28"/>
          <w:highlight w:val="lightGray"/>
        </w:rPr>
        <w:t>___</w:t>
      </w:r>
      <w:r>
        <w:rPr>
          <w:rFonts w:asciiTheme="minorHAnsi" w:hAnsiTheme="minorHAnsi" w:cstheme="minorHAnsi"/>
          <w:sz w:val="28"/>
          <w:szCs w:val="28"/>
        </w:rPr>
        <w:t xml:space="preserve"> ermäßigte Skipässe Erwachsene à </w:t>
      </w:r>
      <w:r w:rsidR="00A63A64">
        <w:rPr>
          <w:rFonts w:asciiTheme="minorHAnsi" w:hAnsiTheme="minorHAnsi" w:cstheme="minorHAnsi"/>
          <w:sz w:val="28"/>
          <w:szCs w:val="28"/>
        </w:rPr>
        <w:t xml:space="preserve">60,00 </w:t>
      </w:r>
      <w:r>
        <w:rPr>
          <w:rFonts w:asciiTheme="minorHAnsi" w:hAnsiTheme="minorHAnsi" w:cstheme="minorHAnsi"/>
          <w:sz w:val="28"/>
          <w:szCs w:val="28"/>
        </w:rPr>
        <w:t xml:space="preserve">Euro und </w:t>
      </w:r>
    </w:p>
    <w:p w14:paraId="45479617" w14:textId="59F10440" w:rsidR="002E16AF" w:rsidRDefault="0080286C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  <w:highlight w:val="lightGray"/>
        </w:rPr>
        <w:t>___</w:t>
      </w:r>
      <w:r>
        <w:rPr>
          <w:rFonts w:asciiTheme="minorHAnsi" w:hAnsiTheme="minorHAnsi" w:cstheme="minorHAnsi"/>
          <w:sz w:val="28"/>
          <w:szCs w:val="28"/>
        </w:rPr>
        <w:t xml:space="preserve"> Skipässe Kinder und Jugendliche à 3</w:t>
      </w:r>
      <w:r w:rsidR="00A63A64">
        <w:rPr>
          <w:rFonts w:asciiTheme="minorHAnsi" w:hAnsiTheme="minorHAnsi" w:cstheme="minorHAnsi"/>
          <w:sz w:val="28"/>
          <w:szCs w:val="28"/>
        </w:rPr>
        <w:t xml:space="preserve">3,50 </w:t>
      </w:r>
      <w:r>
        <w:rPr>
          <w:rFonts w:asciiTheme="minorHAnsi" w:hAnsiTheme="minorHAnsi" w:cstheme="minorHAnsi"/>
          <w:sz w:val="28"/>
          <w:szCs w:val="28"/>
        </w:rPr>
        <w:t xml:space="preserve">Euro     </w:t>
      </w:r>
    </w:p>
    <w:p w14:paraId="6655BF54" w14:textId="77777777" w:rsidR="002E16AF" w:rsidRDefault="0080286C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und überweise somit:</w:t>
      </w:r>
    </w:p>
    <w:p w14:paraId="0299E498" w14:textId="77777777" w:rsidR="002E16AF" w:rsidRDefault="0080286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Startgebühr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  <w:highlight w:val="lightGray"/>
        </w:rPr>
        <w:t>____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Euro</w:t>
      </w:r>
      <w:r>
        <w:rPr>
          <w:rFonts w:asciiTheme="minorHAnsi" w:hAnsiTheme="minorHAnsi" w:cstheme="minorHAnsi"/>
          <w:sz w:val="28"/>
          <w:szCs w:val="28"/>
        </w:rPr>
        <w:t xml:space="preserve"> sowie für </w:t>
      </w:r>
      <w:r>
        <w:rPr>
          <w:rFonts w:asciiTheme="minorHAnsi" w:hAnsiTheme="minorHAnsi" w:cstheme="minorHAnsi"/>
          <w:b/>
          <w:bCs/>
          <w:sz w:val="28"/>
          <w:szCs w:val="28"/>
        </w:rPr>
        <w:t>Skipässe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  <w:highlight w:val="lightGray"/>
        </w:rPr>
        <w:t>____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Euro</w:t>
      </w:r>
      <w:r>
        <w:rPr>
          <w:rFonts w:asciiTheme="minorHAnsi" w:hAnsiTheme="minorHAnsi" w:cstheme="minorHAnsi"/>
          <w:sz w:val="28"/>
          <w:szCs w:val="28"/>
        </w:rPr>
        <w:t xml:space="preserve">    </w:t>
      </w:r>
    </w:p>
    <w:p w14:paraId="64E33DFC" w14:textId="77777777" w:rsidR="002E16AF" w:rsidRDefault="002E16AF">
      <w:pPr>
        <w:rPr>
          <w:rFonts w:asciiTheme="minorHAnsi" w:hAnsiTheme="minorHAnsi" w:cstheme="minorHAnsi"/>
        </w:rPr>
      </w:pPr>
    </w:p>
    <w:tbl>
      <w:tblPr>
        <w:tblStyle w:val="Tabellenraster"/>
        <w:tblW w:w="11639" w:type="dxa"/>
        <w:tblLayout w:type="fixed"/>
        <w:tblLook w:val="04A0" w:firstRow="1" w:lastRow="0" w:firstColumn="1" w:lastColumn="0" w:noHBand="0" w:noVBand="1"/>
      </w:tblPr>
      <w:tblGrid>
        <w:gridCol w:w="2518"/>
        <w:gridCol w:w="4224"/>
        <w:gridCol w:w="3147"/>
        <w:gridCol w:w="1750"/>
      </w:tblGrid>
      <w:tr w:rsidR="002E16AF" w14:paraId="7EDE9A03" w14:textId="77777777">
        <w:trPr>
          <w:trHeight w:val="300"/>
        </w:trPr>
        <w:tc>
          <w:tcPr>
            <w:tcW w:w="11638" w:type="dxa"/>
            <w:gridSpan w:val="4"/>
          </w:tcPr>
          <w:p w14:paraId="7CCDD12D" w14:textId="77777777" w:rsidR="002E16AF" w:rsidRDefault="0080286C">
            <w:pPr>
              <w:widowControl w:val="0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Bei wetterbedingter Absage bitte ich um </w:t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Rücküberweisung auf das Konto:</w:t>
            </w:r>
          </w:p>
        </w:tc>
      </w:tr>
      <w:tr w:rsidR="002E16AF" w14:paraId="1AC65202" w14:textId="77777777">
        <w:tc>
          <w:tcPr>
            <w:tcW w:w="2517" w:type="dxa"/>
          </w:tcPr>
          <w:p w14:paraId="3CC7703B" w14:textId="77777777" w:rsidR="002E16AF" w:rsidRDefault="0080286C">
            <w:pPr>
              <w:widowControl w:val="0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Kontoinhaber </w:t>
            </w:r>
          </w:p>
        </w:tc>
        <w:tc>
          <w:tcPr>
            <w:tcW w:w="4224" w:type="dxa"/>
          </w:tcPr>
          <w:p w14:paraId="4A296D1C" w14:textId="77777777" w:rsidR="002E16AF" w:rsidRDefault="0080286C">
            <w:pPr>
              <w:widowControl w:val="0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IBAN</w:t>
            </w:r>
          </w:p>
        </w:tc>
        <w:tc>
          <w:tcPr>
            <w:tcW w:w="3147" w:type="dxa"/>
          </w:tcPr>
          <w:p w14:paraId="324BB7AB" w14:textId="77777777" w:rsidR="002E16AF" w:rsidRDefault="0080286C">
            <w:pPr>
              <w:widowControl w:val="0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BIC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1DD1F590" w14:textId="77777777" w:rsidR="002E16AF" w:rsidRDefault="002E16AF">
            <w:pPr>
              <w:widowControl w:val="0"/>
            </w:pPr>
          </w:p>
        </w:tc>
      </w:tr>
      <w:tr w:rsidR="002E16AF" w14:paraId="50D2B560" w14:textId="77777777">
        <w:trPr>
          <w:trHeight w:val="567"/>
        </w:trPr>
        <w:tc>
          <w:tcPr>
            <w:tcW w:w="2517" w:type="dxa"/>
          </w:tcPr>
          <w:p w14:paraId="4544CF26" w14:textId="77777777" w:rsidR="002E16AF" w:rsidRDefault="002E16A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24" w:type="dxa"/>
          </w:tcPr>
          <w:p w14:paraId="7BCBB606" w14:textId="77777777" w:rsidR="002E16AF" w:rsidRDefault="002E16A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47" w:type="dxa"/>
          </w:tcPr>
          <w:p w14:paraId="5113007C" w14:textId="77777777" w:rsidR="002E16AF" w:rsidRDefault="002E16A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61067C12" w14:textId="77777777" w:rsidR="002E16AF" w:rsidRDefault="002E16AF">
            <w:pPr>
              <w:widowControl w:val="0"/>
            </w:pPr>
          </w:p>
        </w:tc>
      </w:tr>
    </w:tbl>
    <w:p w14:paraId="3E8500DD" w14:textId="77777777" w:rsidR="002E16AF" w:rsidRDefault="002E16AF">
      <w:pPr>
        <w:rPr>
          <w:rFonts w:asciiTheme="minorHAnsi" w:hAnsiTheme="minorHAnsi" w:cstheme="minorHAnsi"/>
        </w:rPr>
      </w:pPr>
    </w:p>
    <w:p w14:paraId="0F7EE1B9" w14:textId="77777777" w:rsidR="002E16AF" w:rsidRDefault="0080286C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13335" distB="12065" distL="13335" distR="12065" simplePos="0" relativeHeight="2" behindDoc="0" locked="0" layoutInCell="0" allowOverlap="1" wp14:anchorId="346D5EC2" wp14:editId="62D90ABF">
                <wp:simplePos x="0" y="0"/>
                <wp:positionH relativeFrom="column">
                  <wp:posOffset>3693160</wp:posOffset>
                </wp:positionH>
                <wp:positionV relativeFrom="paragraph">
                  <wp:posOffset>187325</wp:posOffset>
                </wp:positionV>
                <wp:extent cx="3128645" cy="1905635"/>
                <wp:effectExtent l="13335" t="13335" r="12065" b="12065"/>
                <wp:wrapNone/>
                <wp:docPr id="1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8760" cy="1905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270F483" w14:textId="7DF60BD0" w:rsidR="002E16AF" w:rsidRDefault="0080286C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Bearbeitet werden nur vollständig ausgefüllte Anmeldungen, einschließlich E-Mail-Adresse. Der Anmelder verpflichtet sich, für alle vorstehend Genannten die Startgebühr bis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D4607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.01.202</w:t>
                            </w:r>
                            <w:r w:rsidR="00A63A6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zu entrichten, er</w:t>
                            </w:r>
                            <w:r w:rsidR="00A63A6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st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dann wird die Anmeldung wirksam.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D5EC2" id="Rechteck 2" o:spid="_x0000_s1026" style="position:absolute;margin-left:290.8pt;margin-top:14.75pt;width:246.35pt;height:150.05pt;z-index:2;visibility:visible;mso-wrap-style:square;mso-wrap-distance-left:1.05pt;mso-wrap-distance-top:1.05pt;mso-wrap-distance-right:.95pt;mso-wrap-distance-bottom:.9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KRCgIAAIQEAAAOAAAAZHJzL2Uyb0RvYy54bWysVE2P0zAQvSPxH6zcaZLCLiVqukKsygUt&#10;q91FnF3Hbiw5Hst22/TfM558dNlFHBA5OON43ps3H876pu8MO0ofNNg6KxdFxqQV0Gi7r7MfT9t3&#10;q4yFyG3DDVhZZ2cZspvN2zfrk6vkElowjfQMSWyoTq7O2hhdledBtLLjYQFOWjxU4Dsecev3eeP5&#10;Cdk7ky+L4jo/gW+cByFDwK+3w2G2IX6lpIjflQoyMlNnqC3S6mndpTXfrHm199y1Wowy+D+o6Li2&#10;GHSmuuWRs4PXr6g6LTwEUHEhoMtBKS0k5YDZlMWLbB5b7iTlgsUJbi5T+H+04u746O49luHkQhXQ&#10;TFn0ynfpjfpYT8U6z8WSfWQCP74vl6uP11hTgWflp+Lqw4rKmV/gzof4VULHklFnHrtBReLHbyFi&#10;SHSdXFK0AEY3W20MbdIEyC/GsyPH3u32ZeoVIn7zMvY10O93M2xLz5+QHg62GRgTSX5Jn6x4NjJR&#10;G/sgFdMNJrwk7TSZF11cCGljORy1vJGD3KsCnynslAnJJ8LErDDRmXskmDwHkol7UDn6J6ikwZ7B&#10;xd+EDeAZQZHBxhncaQuelD7LO5mx3/UITuYOmvO9Z9yKFvDuiOgpYurdU/+Tezc2OOJs3ME0tbx6&#10;0efBNymw8PkQQWkagkuEsQ046lSq8Vqmu/R8T16Xn8fmFwAAAP//AwBQSwMEFAAGAAgAAAAhAFKT&#10;ZYriAAAACwEAAA8AAABkcnMvZG93bnJldi54bWxMj8tOwzAQRfdI/IM1SGwQdZrS0IZMKlrEgh2U&#10;R7duPCQh8TjEbhP+HncFy9E9uvdMthpNK47Uu9oywnQSgSAurK65RHh7fbxegHBesVatZUL4IQer&#10;/PwsU6m2A7/QcetLEUrYpQqh8r5LpXRFRUa5ie2IQ/Zpe6N8OPtS6l4Nody0Mo6iRBpVc1ioVEeb&#10;iopmezAIV8N3vPsqPnY1Nw/v6+enZkPrCPHyYry/A+Fp9H8wnPSDOuTBaW8PrJ1oEeaLaRJQhHg5&#10;B3ECotubGYg9wixeJiDzTP7/If8FAAD//wMAUEsBAi0AFAAGAAgAAAAhALaDOJL+AAAA4QEAABMA&#10;AAAAAAAAAAAAAAAAAAAAAFtDb250ZW50X1R5cGVzXS54bWxQSwECLQAUAAYACAAAACEAOP0h/9YA&#10;AACUAQAACwAAAAAAAAAAAAAAAAAvAQAAX3JlbHMvLnJlbHNQSwECLQAUAAYACAAAACEAC2DCkQoC&#10;AACEBAAADgAAAAAAAAAAAAAAAAAuAgAAZHJzL2Uyb0RvYy54bWxQSwECLQAUAAYACAAAACEAUpNl&#10;iuIAAAALAQAADwAAAAAAAAAAAAAAAABkBAAAZHJzL2Rvd25yZXYueG1sUEsFBgAAAAAEAAQA8wAA&#10;AHMFAAAAAA==&#10;" o:allowincell="f" fillcolor="white [3212]" strokecolor="white" strokeweight="2pt">
                <v:stroke joinstyle="round"/>
                <v:textbox>
                  <w:txbxContent>
                    <w:p w14:paraId="7270F483" w14:textId="7DF60BD0" w:rsidR="002E16AF" w:rsidRDefault="0080286C">
                      <w:pPr>
                        <w:pStyle w:val="FrameContents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</w:rPr>
                        <w:t xml:space="preserve">Bearbeitet werden nur vollständig ausgefüllte Anmeldungen, einschließlich E-Mail-Adresse. Der Anmelder verpflichtet sich, für alle vorstehend Genannten die Startgebühr bis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D46077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0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.01.202</w:t>
                      </w:r>
                      <w:r w:rsidR="00A63A6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6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</w:rPr>
                        <w:t xml:space="preserve"> zu entrichten, er</w:t>
                      </w:r>
                      <w:r w:rsidR="00A63A64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</w:rPr>
                        <w:t>st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</w:rPr>
                        <w:t xml:space="preserve"> dann wird die Anmeldung wirksam.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</w:rPr>
        <w:t>Absender:</w:t>
      </w:r>
    </w:p>
    <w:tbl>
      <w:tblPr>
        <w:tblStyle w:val="Tabellenraster"/>
        <w:tblW w:w="5683" w:type="dxa"/>
        <w:tblLayout w:type="fixed"/>
        <w:tblLook w:val="04A0" w:firstRow="1" w:lastRow="0" w:firstColumn="1" w:lastColumn="0" w:noHBand="0" w:noVBand="1"/>
      </w:tblPr>
      <w:tblGrid>
        <w:gridCol w:w="2070"/>
        <w:gridCol w:w="3613"/>
      </w:tblGrid>
      <w:tr w:rsidR="002E16AF" w14:paraId="7DBF6798" w14:textId="77777777">
        <w:trPr>
          <w:trHeight w:val="417"/>
        </w:trPr>
        <w:tc>
          <w:tcPr>
            <w:tcW w:w="2070" w:type="dxa"/>
          </w:tcPr>
          <w:p w14:paraId="11A63BF8" w14:textId="77777777" w:rsidR="002E16AF" w:rsidRDefault="0080286C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Name:</w:t>
            </w:r>
          </w:p>
        </w:tc>
        <w:tc>
          <w:tcPr>
            <w:tcW w:w="3612" w:type="dxa"/>
          </w:tcPr>
          <w:p w14:paraId="315750B1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16AF" w14:paraId="0036D531" w14:textId="77777777">
        <w:trPr>
          <w:trHeight w:val="417"/>
        </w:trPr>
        <w:tc>
          <w:tcPr>
            <w:tcW w:w="2070" w:type="dxa"/>
          </w:tcPr>
          <w:p w14:paraId="32F6357F" w14:textId="77777777" w:rsidR="002E16AF" w:rsidRDefault="0080286C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Vorname:</w:t>
            </w:r>
          </w:p>
        </w:tc>
        <w:tc>
          <w:tcPr>
            <w:tcW w:w="3612" w:type="dxa"/>
          </w:tcPr>
          <w:p w14:paraId="2A6F059B" w14:textId="77777777" w:rsidR="002E16AF" w:rsidRDefault="002E16AF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2E16AF" w14:paraId="2218B88B" w14:textId="77777777">
        <w:trPr>
          <w:trHeight w:val="417"/>
        </w:trPr>
        <w:tc>
          <w:tcPr>
            <w:tcW w:w="2070" w:type="dxa"/>
          </w:tcPr>
          <w:p w14:paraId="529D7006" w14:textId="77777777" w:rsidR="002E16AF" w:rsidRDefault="0080286C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Behörde:</w:t>
            </w:r>
          </w:p>
        </w:tc>
        <w:tc>
          <w:tcPr>
            <w:tcW w:w="3612" w:type="dxa"/>
          </w:tcPr>
          <w:p w14:paraId="7CDF6AFF" w14:textId="77777777" w:rsidR="002E16AF" w:rsidRDefault="002E16AF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2E16AF" w14:paraId="1F5AF8E2" w14:textId="77777777">
        <w:trPr>
          <w:trHeight w:val="417"/>
        </w:trPr>
        <w:tc>
          <w:tcPr>
            <w:tcW w:w="2070" w:type="dxa"/>
          </w:tcPr>
          <w:p w14:paraId="296C625F" w14:textId="77777777" w:rsidR="002E16AF" w:rsidRDefault="0080286C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Straße</w:t>
            </w:r>
            <w:r>
              <w:rPr>
                <w:rFonts w:asciiTheme="minorHAnsi" w:hAnsiTheme="minorHAnsi" w:cstheme="minorHAnsi"/>
                <w:b/>
                <w:bCs/>
              </w:rPr>
              <w:softHyphen/>
              <w:t>:</w:t>
            </w:r>
          </w:p>
        </w:tc>
        <w:tc>
          <w:tcPr>
            <w:tcW w:w="3612" w:type="dxa"/>
          </w:tcPr>
          <w:p w14:paraId="3E06A0FE" w14:textId="77777777" w:rsidR="002E16AF" w:rsidRDefault="002E16AF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2E16AF" w14:paraId="4E320788" w14:textId="77777777">
        <w:trPr>
          <w:trHeight w:val="417"/>
        </w:trPr>
        <w:tc>
          <w:tcPr>
            <w:tcW w:w="2070" w:type="dxa"/>
          </w:tcPr>
          <w:p w14:paraId="000AA9F5" w14:textId="77777777" w:rsidR="002E16AF" w:rsidRDefault="0080286C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PLZ/Ort</w:t>
            </w:r>
          </w:p>
        </w:tc>
        <w:tc>
          <w:tcPr>
            <w:tcW w:w="3612" w:type="dxa"/>
          </w:tcPr>
          <w:p w14:paraId="3426C3CB" w14:textId="77777777" w:rsidR="002E16AF" w:rsidRDefault="002E16AF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2E16AF" w14:paraId="626A39CD" w14:textId="77777777">
        <w:trPr>
          <w:trHeight w:val="417"/>
        </w:trPr>
        <w:tc>
          <w:tcPr>
            <w:tcW w:w="2070" w:type="dxa"/>
          </w:tcPr>
          <w:p w14:paraId="7057CA24" w14:textId="77777777" w:rsidR="002E16AF" w:rsidRDefault="0080286C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Tel.:</w:t>
            </w:r>
          </w:p>
        </w:tc>
        <w:tc>
          <w:tcPr>
            <w:tcW w:w="3612" w:type="dxa"/>
          </w:tcPr>
          <w:p w14:paraId="72F2A9D5" w14:textId="77777777" w:rsidR="002E16AF" w:rsidRDefault="002E16AF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2E16AF" w14:paraId="3BAB62C3" w14:textId="77777777">
        <w:trPr>
          <w:trHeight w:val="417"/>
        </w:trPr>
        <w:tc>
          <w:tcPr>
            <w:tcW w:w="2070" w:type="dxa"/>
          </w:tcPr>
          <w:p w14:paraId="20385D31" w14:textId="77777777" w:rsidR="002E16AF" w:rsidRDefault="0080286C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e-mail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612" w:type="dxa"/>
          </w:tcPr>
          <w:p w14:paraId="2D5BF3F9" w14:textId="77777777" w:rsidR="002E16AF" w:rsidRDefault="002E16AF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38F89B5F" w14:textId="77777777" w:rsidR="002E16AF" w:rsidRDefault="002E16AF">
      <w:pPr>
        <w:rPr>
          <w:rFonts w:asciiTheme="minorHAnsi" w:hAnsiTheme="minorHAnsi" w:cstheme="minorHAnsi"/>
        </w:rPr>
      </w:pPr>
    </w:p>
    <w:sectPr w:rsidR="002E16AF">
      <w:pgSz w:w="11906" w:h="16838"/>
      <w:pgMar w:top="567" w:right="794" w:bottom="454" w:left="79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AF"/>
    <w:rsid w:val="00076C67"/>
    <w:rsid w:val="002E16AF"/>
    <w:rsid w:val="003425CC"/>
    <w:rsid w:val="003B2E32"/>
    <w:rsid w:val="0080286C"/>
    <w:rsid w:val="009137C6"/>
    <w:rsid w:val="00964884"/>
    <w:rsid w:val="00A63A64"/>
    <w:rsid w:val="00AA4D99"/>
    <w:rsid w:val="00D46077"/>
    <w:rsid w:val="00F9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1C52"/>
  <w15:docId w15:val="{6037F0B0-E8E5-4E87-84DA-9FE10D82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0CFB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B10CFB"/>
    <w:rPr>
      <w:color w:val="808080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 Sans Devanagari"/>
    </w:rPr>
  </w:style>
  <w:style w:type="paragraph" w:customStyle="1" w:styleId="FrameContents">
    <w:name w:val="Frame Contents"/>
    <w:basedOn w:val="Standard"/>
    <w:qFormat/>
  </w:style>
  <w:style w:type="table" w:styleId="Tabellenraster">
    <w:name w:val="Table Grid"/>
    <w:basedOn w:val="NormaleTabelle"/>
    <w:uiPriority w:val="59"/>
    <w:rsid w:val="00B10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9baf2a7e-56d2-4cfe-9ed9-64a5ec36ca65</BSO999929>
</file>

<file path=customXml/itemProps1.xml><?xml version="1.0" encoding="utf-8"?>
<ds:datastoreItem xmlns:ds="http://schemas.openxmlformats.org/officeDocument/2006/customXml" ds:itemID="{5FF4EE92-504F-4C42-A66A-2D2758826852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725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Kves, Stefan</dc:creator>
  <dc:description/>
  <cp:lastModifiedBy>Katja Popp</cp:lastModifiedBy>
  <cp:revision>2</cp:revision>
  <dcterms:created xsi:type="dcterms:W3CDTF">2025-11-25T15:20:00Z</dcterms:created>
  <dcterms:modified xsi:type="dcterms:W3CDTF">2025-11-25T15:20:00Z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V-DMS_MANDANT_NR">
    <vt:lpwstr>122</vt:lpwstr>
  </property>
  <property fmtid="{D5CDD505-2E9C-101B-9397-08002B2CF9AE}" pid="3" name="DATEV-DMS_MANDANT_BEZ">
    <vt:lpwstr>RAK Nürnberg</vt:lpwstr>
  </property>
  <property fmtid="{D5CDD505-2E9C-101B-9397-08002B2CF9AE}" pid="4" name="DATEV-DMS_DOKU_NR">
    <vt:lpwstr>557701</vt:lpwstr>
  </property>
  <property fmtid="{D5CDD505-2E9C-101B-9397-08002B2CF9AE}" pid="5" name="DATEV-DMS_BETREFF">
    <vt:lpwstr>OLG München wg. Veröffentlichung der Einladung und der Anmeldung zum Wintersporttag und den Bayerischen Justizskimeisterschaften 2026</vt:lpwstr>
  </property>
</Properties>
</file>